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00E74" w14:textId="0B42DF45" w:rsidR="00161CE7" w:rsidRPr="007F68C0" w:rsidRDefault="00D350CF" w:rsidP="00310149">
      <w:pPr>
        <w:jc w:val="center"/>
        <w:rPr>
          <w:rFonts w:ascii="Comic Sans MS" w:hAnsi="Comic Sans MS" w:cs="Arial"/>
          <w:b/>
          <w:color w:val="0070C0"/>
          <w:sz w:val="20"/>
          <w:szCs w:val="20"/>
          <w:lang w:val="en-GB"/>
        </w:rPr>
      </w:pPr>
      <w:bookmarkStart w:id="0" w:name="_GoBack"/>
      <w:bookmarkEnd w:id="0"/>
      <w:r w:rsidRPr="007F68C0">
        <w:rPr>
          <w:rFonts w:ascii="Comic Sans MS" w:hAnsi="Comic Sans MS" w:cs="Arial"/>
          <w:b/>
          <w:color w:val="0070C0"/>
          <w:sz w:val="20"/>
          <w:szCs w:val="20"/>
          <w:lang w:val="en-GB"/>
        </w:rPr>
        <w:t xml:space="preserve">Sharing Parenting’s </w:t>
      </w:r>
      <w:r w:rsidR="00EA06DA">
        <w:rPr>
          <w:rFonts w:ascii="Comic Sans MS" w:hAnsi="Comic Sans MS" w:cs="Arial"/>
          <w:b/>
          <w:color w:val="0070C0"/>
          <w:sz w:val="20"/>
          <w:szCs w:val="20"/>
          <w:lang w:val="en-GB"/>
        </w:rPr>
        <w:t>P</w:t>
      </w:r>
      <w:r w:rsidR="00310149" w:rsidRPr="007F68C0">
        <w:rPr>
          <w:rFonts w:ascii="Comic Sans MS" w:hAnsi="Comic Sans MS" w:cs="Arial"/>
          <w:b/>
          <w:color w:val="0070C0"/>
          <w:sz w:val="20"/>
          <w:szCs w:val="20"/>
          <w:lang w:val="en-GB"/>
        </w:rPr>
        <w:t xml:space="preserve">ositive </w:t>
      </w:r>
      <w:r w:rsidR="00EA06DA">
        <w:rPr>
          <w:rFonts w:ascii="Comic Sans MS" w:hAnsi="Comic Sans MS" w:cs="Arial"/>
          <w:b/>
          <w:color w:val="0070C0"/>
          <w:sz w:val="20"/>
          <w:szCs w:val="20"/>
          <w:lang w:val="en-GB"/>
        </w:rPr>
        <w:t>P</w:t>
      </w:r>
      <w:r w:rsidR="00310149" w:rsidRPr="007F68C0">
        <w:rPr>
          <w:rFonts w:ascii="Comic Sans MS" w:hAnsi="Comic Sans MS" w:cs="Arial"/>
          <w:b/>
          <w:color w:val="0070C0"/>
          <w:sz w:val="20"/>
          <w:szCs w:val="20"/>
          <w:lang w:val="en-GB"/>
        </w:rPr>
        <w:t xml:space="preserve">arenting and </w:t>
      </w:r>
      <w:r w:rsidR="00EA06DA">
        <w:rPr>
          <w:rFonts w:ascii="Comic Sans MS" w:hAnsi="Comic Sans MS" w:cs="Arial"/>
          <w:b/>
          <w:color w:val="0070C0"/>
          <w:sz w:val="20"/>
          <w:szCs w:val="20"/>
          <w:lang w:val="en-GB"/>
        </w:rPr>
        <w:t>B</w:t>
      </w:r>
      <w:r w:rsidR="00310149" w:rsidRPr="007F68C0">
        <w:rPr>
          <w:rFonts w:ascii="Comic Sans MS" w:hAnsi="Comic Sans MS" w:cs="Arial"/>
          <w:b/>
          <w:color w:val="0070C0"/>
          <w:sz w:val="20"/>
          <w:szCs w:val="20"/>
          <w:lang w:val="en-GB"/>
        </w:rPr>
        <w:t xml:space="preserve">ehaviour </w:t>
      </w:r>
      <w:r w:rsidR="00EA06DA">
        <w:rPr>
          <w:rFonts w:ascii="Comic Sans MS" w:hAnsi="Comic Sans MS" w:cs="Arial"/>
          <w:b/>
          <w:color w:val="0070C0"/>
          <w:sz w:val="20"/>
          <w:szCs w:val="20"/>
          <w:lang w:val="en-GB"/>
        </w:rPr>
        <w:t>T</w:t>
      </w:r>
      <w:r w:rsidR="00310149" w:rsidRPr="007F68C0">
        <w:rPr>
          <w:rFonts w:ascii="Comic Sans MS" w:hAnsi="Comic Sans MS" w:cs="Arial"/>
          <w:b/>
          <w:color w:val="0070C0"/>
          <w:sz w:val="20"/>
          <w:szCs w:val="20"/>
          <w:lang w:val="en-GB"/>
        </w:rPr>
        <w:t>ips</w:t>
      </w:r>
      <w:r w:rsidR="007C62BA">
        <w:rPr>
          <w:rFonts w:ascii="Comic Sans MS" w:hAnsi="Comic Sans MS" w:cs="Arial"/>
          <w:b/>
          <w:color w:val="0070C0"/>
          <w:sz w:val="20"/>
          <w:szCs w:val="20"/>
          <w:lang w:val="en-GB"/>
        </w:rPr>
        <w:t xml:space="preserve"> </w:t>
      </w:r>
      <w:r w:rsidR="00EA06DA">
        <w:rPr>
          <w:rFonts w:ascii="Comic Sans MS" w:hAnsi="Comic Sans MS" w:cs="Arial"/>
          <w:b/>
          <w:color w:val="0070C0"/>
          <w:sz w:val="20"/>
          <w:szCs w:val="20"/>
          <w:lang w:val="en-GB"/>
        </w:rPr>
        <w:t>(to pin on the</w:t>
      </w:r>
      <w:r w:rsidR="007C62BA">
        <w:rPr>
          <w:rFonts w:ascii="Comic Sans MS" w:hAnsi="Comic Sans MS" w:cs="Arial"/>
          <w:b/>
          <w:color w:val="0070C0"/>
          <w:sz w:val="20"/>
          <w:szCs w:val="20"/>
          <w:lang w:val="en-GB"/>
        </w:rPr>
        <w:t xml:space="preserve"> fridge!</w:t>
      </w:r>
      <w:r w:rsidR="00EA06DA">
        <w:rPr>
          <w:rFonts w:ascii="Comic Sans MS" w:hAnsi="Comic Sans MS" w:cs="Arial"/>
          <w:b/>
          <w:color w:val="0070C0"/>
          <w:sz w:val="20"/>
          <w:szCs w:val="20"/>
          <w:lang w:val="en-GB"/>
        </w:rPr>
        <w:t>)</w:t>
      </w:r>
      <w:r w:rsidR="005506A6" w:rsidRPr="007F68C0">
        <w:rPr>
          <w:rFonts w:ascii="Comic Sans MS" w:hAnsi="Comic Sans MS" w:cs="Arial"/>
          <w:b/>
          <w:color w:val="0070C0"/>
          <w:sz w:val="20"/>
          <w:szCs w:val="20"/>
          <w:lang w:val="en-GB"/>
        </w:rPr>
        <w:t xml:space="preserve"> </w:t>
      </w:r>
      <w:r w:rsidR="007C62BA">
        <w:rPr>
          <w:rFonts w:ascii="Comic Sans MS" w:hAnsi="Comic Sans MS" w:cs="Arial"/>
          <w:b/>
          <w:color w:val="0070C0"/>
          <w:sz w:val="20"/>
          <w:szCs w:val="20"/>
          <w:lang w:val="en-GB"/>
        </w:rPr>
        <w:t xml:space="preserve">A Tip for everyday of the month </w:t>
      </w:r>
      <w:r w:rsidR="00D621AA">
        <w:rPr>
          <w:rFonts w:ascii="Comic Sans MS" w:hAnsi="Comic Sans MS" w:cs="Arial"/>
          <w:b/>
          <w:color w:val="0070C0"/>
          <w:sz w:val="20"/>
          <w:szCs w:val="20"/>
          <w:lang w:val="en-GB"/>
        </w:rPr>
        <w:t xml:space="preserve"> </w:t>
      </w:r>
    </w:p>
    <w:p w14:paraId="2C095A47" w14:textId="7DD9225E" w:rsidR="007451C6" w:rsidRPr="00310149" w:rsidRDefault="007451C6" w:rsidP="00310149">
      <w:pPr>
        <w:jc w:val="center"/>
        <w:rPr>
          <w:rFonts w:ascii="Comic Sans MS" w:hAnsi="Comic Sans MS" w:cs="Arial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8"/>
        <w:gridCol w:w="2769"/>
        <w:gridCol w:w="2769"/>
        <w:gridCol w:w="2769"/>
        <w:gridCol w:w="2769"/>
      </w:tblGrid>
      <w:tr w:rsidR="007451C6" w14:paraId="48D2C239" w14:textId="77777777" w:rsidTr="00B7676E">
        <w:tc>
          <w:tcPr>
            <w:tcW w:w="2768" w:type="dxa"/>
            <w:shd w:val="clear" w:color="auto" w:fill="00B0F0"/>
          </w:tcPr>
          <w:p w14:paraId="1A36C8FB" w14:textId="77777777" w:rsidR="006620DE" w:rsidRPr="00650665" w:rsidRDefault="006620DE" w:rsidP="006620DE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1. </w:t>
            </w:r>
          </w:p>
          <w:p w14:paraId="2470CDCB" w14:textId="216B5573" w:rsidR="006620DE" w:rsidRPr="00650665" w:rsidRDefault="006620DE" w:rsidP="006620DE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           </w:t>
            </w:r>
            <w:r w:rsidR="008C4F70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STOP</w:t>
            </w:r>
          </w:p>
          <w:p w14:paraId="3AF269F6" w14:textId="33909637" w:rsidR="006620DE" w:rsidRPr="00650665" w:rsidRDefault="008C4F70" w:rsidP="006620DE">
            <w:pPr>
              <w:pStyle w:val="ListParagraph"/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THINK</w:t>
            </w:r>
          </w:p>
          <w:p w14:paraId="098FDA3D" w14:textId="3FD82E99" w:rsidR="00304351" w:rsidRPr="00650665" w:rsidRDefault="006620DE" w:rsidP="006620DE">
            <w:pPr>
              <w:pStyle w:val="ListParagraph"/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8C4F70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ACT</w:t>
            </w:r>
          </w:p>
          <w:p w14:paraId="5803C736" w14:textId="7735566E" w:rsidR="00533C9B" w:rsidRPr="00650665" w:rsidRDefault="00533C9B" w:rsidP="00533C9B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FFC000"/>
          </w:tcPr>
          <w:p w14:paraId="035D505C" w14:textId="77777777" w:rsidR="006620DE" w:rsidRDefault="007451C6" w:rsidP="006620DE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2.</w:t>
            </w:r>
            <w:r w:rsidR="008C4F70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</w:t>
            </w:r>
          </w:p>
          <w:p w14:paraId="23FE473F" w14:textId="3E183C66" w:rsidR="007451C6" w:rsidRDefault="006620DE" w:rsidP="006620DE">
            <w:pPr>
              <w:jc w:val="center"/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DON’T SAY DON’T 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00B050"/>
          </w:tcPr>
          <w:p w14:paraId="5A8D82B3" w14:textId="77777777" w:rsidR="006620DE" w:rsidRPr="004B618F" w:rsidRDefault="007451C6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3.</w:t>
            </w:r>
            <w:r w:rsidR="008C4F70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14:paraId="6D00138D" w14:textId="120B7285" w:rsidR="005506A6" w:rsidRPr="004B618F" w:rsidRDefault="005506A6" w:rsidP="006620DE">
            <w:pPr>
              <w:jc w:val="center"/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Do something to FILL YOUR </w:t>
            </w:r>
            <w:r w:rsidR="008C0CA5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JUG (</w:t>
            </w:r>
            <w:r w:rsidR="003B31B0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T</w:t>
            </w:r>
            <w:r w:rsidR="00B76374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ake a long bath, listen to your favourite music etc</w:t>
            </w:r>
            <w:r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……</w:t>
            </w:r>
            <w:r w:rsidR="00794E10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  <w:tc>
          <w:tcPr>
            <w:tcW w:w="2769" w:type="dxa"/>
            <w:shd w:val="clear" w:color="auto" w:fill="9F4287"/>
          </w:tcPr>
          <w:p w14:paraId="6593532B" w14:textId="77777777" w:rsidR="006620DE" w:rsidRDefault="007451C6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4.</w:t>
            </w:r>
          </w:p>
          <w:p w14:paraId="2A27E0FD" w14:textId="77777777" w:rsidR="006620DE" w:rsidRDefault="006620DE" w:rsidP="006620DE">
            <w:pPr>
              <w:jc w:val="center"/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Practice </w:t>
            </w:r>
          </w:p>
          <w:p w14:paraId="36FAF5FE" w14:textId="5C3505F2" w:rsidR="007451C6" w:rsidRDefault="006620DE" w:rsidP="006620DE">
            <w:pPr>
              <w:jc w:val="center"/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 w:rsidRPr="003B31B0">
              <w:rPr>
                <w:rFonts w:ascii="Comic Sans MS" w:hAnsi="Comic Sans MS" w:cs="Arial"/>
                <w:i/>
                <w:color w:val="FFFFFF" w:themeColor="background1"/>
                <w:sz w:val="20"/>
                <w:szCs w:val="20"/>
                <w:lang w:val="en-GB"/>
              </w:rPr>
              <w:t>ACTIVE</w:t>
            </w:r>
            <w: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8C0CA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LISTENING</w:t>
            </w:r>
          </w:p>
        </w:tc>
        <w:tc>
          <w:tcPr>
            <w:tcW w:w="2769" w:type="dxa"/>
            <w:shd w:val="clear" w:color="auto" w:fill="BACC29"/>
          </w:tcPr>
          <w:p w14:paraId="2D0DA783" w14:textId="77777777" w:rsidR="006620DE" w:rsidRDefault="007451C6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5.</w:t>
            </w:r>
            <w:r w:rsidR="008C4F70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</w:t>
            </w:r>
          </w:p>
          <w:p w14:paraId="7BA9E7BB" w14:textId="6B86A278" w:rsidR="007451C6" w:rsidRDefault="00B76374" w:rsidP="006620DE">
            <w:pPr>
              <w:jc w:val="center"/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Be a good example- </w:t>
            </w:r>
            <w:r w:rsidR="006620DE">
              <w:rPr>
                <w:rFonts w:ascii="Comic Sans MS" w:hAnsi="Comic Sans MS" w:cs="Arial"/>
                <w:sz w:val="20"/>
                <w:szCs w:val="20"/>
                <w:lang w:val="en-GB"/>
              </w:rPr>
              <w:t>MODEL IT</w:t>
            </w:r>
            <w:r w:rsidR="008C4F70">
              <w:rPr>
                <w:rFonts w:ascii="Comic Sans MS" w:hAnsi="Comic Sans MS" w:cs="Arial"/>
                <w:sz w:val="20"/>
                <w:szCs w:val="20"/>
                <w:lang w:val="en-GB"/>
              </w:rPr>
              <w:t>!</w:t>
            </w:r>
          </w:p>
          <w:p w14:paraId="54BBEF28" w14:textId="79320681" w:rsidR="00B76374" w:rsidRDefault="003B31B0" w:rsidP="006620DE">
            <w:pPr>
              <w:jc w:val="center"/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C</w:t>
            </w:r>
            <w:r w:rsidR="00B76374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hildren are more likely to do as you DO! </w:t>
            </w:r>
          </w:p>
        </w:tc>
      </w:tr>
      <w:tr w:rsidR="007451C6" w14:paraId="53B6E3A2" w14:textId="77777777" w:rsidTr="00B7676E">
        <w:tc>
          <w:tcPr>
            <w:tcW w:w="2768" w:type="dxa"/>
            <w:tcBorders>
              <w:bottom w:val="single" w:sz="4" w:space="0" w:color="auto"/>
            </w:tcBorders>
            <w:shd w:val="clear" w:color="auto" w:fill="BACC29"/>
          </w:tcPr>
          <w:p w14:paraId="0B9F66CF" w14:textId="77777777" w:rsidR="006620DE" w:rsidRDefault="007451C6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6.</w:t>
            </w:r>
            <w:r w:rsidR="008C4F70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CONNECT </w:t>
            </w:r>
          </w:p>
          <w:p w14:paraId="2142DD85" w14:textId="77777777" w:rsidR="008C0CA5" w:rsidRDefault="008C0CA5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</w:p>
          <w:p w14:paraId="2BCF0DE0" w14:textId="4F7D9ED3" w:rsidR="007451C6" w:rsidRDefault="003B31B0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S</w:t>
            </w:r>
            <w:r w:rsidR="00534D37">
              <w:rPr>
                <w:rFonts w:ascii="Comic Sans MS" w:hAnsi="Comic Sans MS" w:cs="Arial"/>
                <w:sz w:val="20"/>
                <w:szCs w:val="20"/>
                <w:lang w:val="en-GB"/>
              </w:rPr>
              <w:t>pend 10 minutes with each child 1 to 1 today</w:t>
            </w: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)</w:t>
            </w:r>
            <w:r w:rsidR="00534D37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</w:t>
            </w:r>
          </w:p>
          <w:p w14:paraId="5871E5BD" w14:textId="41541ED2" w:rsidR="00533C9B" w:rsidRDefault="00533C9B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</w:p>
        </w:tc>
        <w:tc>
          <w:tcPr>
            <w:tcW w:w="2769" w:type="dxa"/>
            <w:shd w:val="clear" w:color="auto" w:fill="00B0F0"/>
          </w:tcPr>
          <w:p w14:paraId="3FEA4614" w14:textId="77777777" w:rsidR="003B31B0" w:rsidRPr="00650665" w:rsidRDefault="007451C6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7.</w:t>
            </w:r>
            <w:r w:rsidR="008C4F70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534D37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Help them feel </w:t>
            </w:r>
            <w:r w:rsidR="008C4F70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CAPABLE</w:t>
            </w:r>
            <w:r w:rsidR="00534D37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14:paraId="5947F16D" w14:textId="77777777" w:rsidR="008C0CA5" w:rsidRPr="00650665" w:rsidRDefault="008C0CA5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</w:p>
          <w:p w14:paraId="2487661E" w14:textId="2E06E33A" w:rsidR="007451C6" w:rsidRPr="00650665" w:rsidRDefault="00534D37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Give them 2 choices 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FFC000"/>
          </w:tcPr>
          <w:p w14:paraId="79655A4C" w14:textId="3805B5C5" w:rsidR="007451C6" w:rsidRDefault="007451C6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8.</w:t>
            </w:r>
            <w:r w:rsidR="008C4F70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</w:t>
            </w:r>
            <w:r w:rsidR="00534D37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Help them feel they </w:t>
            </w:r>
            <w:r w:rsidR="008C4F70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COUNT </w:t>
            </w:r>
            <w:r w:rsidR="003B31B0">
              <w:rPr>
                <w:rFonts w:ascii="Comic Sans MS" w:hAnsi="Comic Sans MS" w:cs="Arial"/>
                <w:sz w:val="20"/>
                <w:szCs w:val="20"/>
                <w:lang w:val="en-GB"/>
              </w:rPr>
              <w:t>-</w:t>
            </w:r>
            <w:r w:rsidR="00534D37">
              <w:rPr>
                <w:rFonts w:ascii="Comic Sans MS" w:hAnsi="Comic Sans MS" w:cs="Arial"/>
                <w:sz w:val="20"/>
                <w:szCs w:val="20"/>
                <w:lang w:val="en-GB"/>
              </w:rPr>
              <w:t>Say</w:t>
            </w:r>
            <w:r w:rsidR="00246031">
              <w:rPr>
                <w:rFonts w:ascii="Comic Sans MS" w:hAnsi="Comic Sans MS" w:cs="Arial"/>
                <w:sz w:val="20"/>
                <w:szCs w:val="20"/>
                <w:lang w:val="en-GB"/>
              </w:rPr>
              <w:t>: “I appreciate your help” or “</w:t>
            </w:r>
            <w:r w:rsidR="00534D37">
              <w:rPr>
                <w:rFonts w:ascii="Comic Sans MS" w:hAnsi="Comic Sans MS" w:cs="Arial"/>
                <w:sz w:val="20"/>
                <w:szCs w:val="20"/>
                <w:lang w:val="en-GB"/>
              </w:rPr>
              <w:t>I love you</w:t>
            </w:r>
            <w:r w:rsidR="00246031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” or “I love it </w:t>
            </w:r>
            <w:r w:rsidR="00246031" w:rsidRPr="008C0CA5">
              <w:rPr>
                <w:rFonts w:ascii="Comic Sans MS" w:hAnsi="Comic Sans MS" w:cs="Arial"/>
                <w:i/>
                <w:sz w:val="20"/>
                <w:szCs w:val="20"/>
                <w:lang w:val="en-GB"/>
              </w:rPr>
              <w:t>when</w:t>
            </w:r>
            <w:r w:rsidR="00246031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you ….”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1253A5"/>
          </w:tcPr>
          <w:p w14:paraId="4458707E" w14:textId="77777777" w:rsidR="003B31B0" w:rsidRDefault="007451C6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B7676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9.</w:t>
            </w:r>
            <w:r w:rsidR="008C4F70" w:rsidRPr="00B7676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(</w:t>
            </w:r>
            <w:r w:rsidR="008C4F70" w:rsidRPr="00B7676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EN</w:t>
            </w:r>
            <w:r w:rsid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)</w:t>
            </w:r>
            <w:r w:rsidR="008C4F70" w:rsidRPr="00B7676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COURAGE</w:t>
            </w:r>
            <w:r w:rsid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14:paraId="544987BE" w14:textId="77777777" w:rsidR="008C0CA5" w:rsidRDefault="008C0CA5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</w:p>
          <w:p w14:paraId="404607CD" w14:textId="7F89608A" w:rsidR="007451C6" w:rsidRDefault="003B31B0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B</w:t>
            </w:r>
            <w:r w:rsid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reak large tasks down to small </w:t>
            </w:r>
            <w:r w:rsidR="006620D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tasks</w:t>
            </w:r>
          </w:p>
        </w:tc>
        <w:tc>
          <w:tcPr>
            <w:tcW w:w="2769" w:type="dxa"/>
            <w:tcBorders>
              <w:bottom w:val="nil"/>
            </w:tcBorders>
            <w:shd w:val="clear" w:color="auto" w:fill="B04997"/>
          </w:tcPr>
          <w:p w14:paraId="59A6166B" w14:textId="7022885B" w:rsidR="007451C6" w:rsidRDefault="007451C6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10.</w:t>
            </w:r>
            <w:r w:rsidR="00263F21"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r w:rsid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Recognise if you or they are </w:t>
            </w:r>
            <w:r w:rsidR="006620D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EMOTIONALLY FLODDED </w:t>
            </w:r>
            <w:r w:rsid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(and calm down before reacting) </w:t>
            </w:r>
          </w:p>
        </w:tc>
      </w:tr>
      <w:tr w:rsidR="005506A6" w:rsidRPr="005506A6" w14:paraId="75FA200A" w14:textId="77777777" w:rsidTr="00B7676E">
        <w:tc>
          <w:tcPr>
            <w:tcW w:w="2768" w:type="dxa"/>
            <w:tcBorders>
              <w:bottom w:val="nil"/>
            </w:tcBorders>
            <w:shd w:val="clear" w:color="auto" w:fill="00B050"/>
          </w:tcPr>
          <w:p w14:paraId="654EE42A" w14:textId="77777777" w:rsidR="006620DE" w:rsidRDefault="007451C6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B7676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11.</w:t>
            </w:r>
            <w:r w:rsidR="00263F21" w:rsidRPr="00B7676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310149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Remember </w:t>
            </w:r>
          </w:p>
          <w:p w14:paraId="1A0F46CF" w14:textId="23E9565F" w:rsidR="001C5C44" w:rsidRPr="00B7676E" w:rsidRDefault="006620DE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DISCIPLINE </w:t>
            </w:r>
            <w:r w:rsidR="001C5C44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means</w:t>
            </w:r>
            <w: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TO TEACH</w:t>
            </w:r>
            <w:r w:rsidR="001C5C44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3B31B0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-</w:t>
            </w:r>
            <w:r w:rsidR="00B34A6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Make sure your requests are respectful</w:t>
            </w:r>
            <w:r w:rsidR="001C5C44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14:paraId="2A4792BF" w14:textId="774957C8" w:rsidR="00304351" w:rsidRDefault="00304351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9F4287"/>
          </w:tcPr>
          <w:p w14:paraId="4B8C80A1" w14:textId="682F820B" w:rsidR="008C0CA5" w:rsidRDefault="007451C6" w:rsidP="003B31B0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12.</w:t>
            </w:r>
            <w:r w:rsidR="00311FC7"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3B31B0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Tell yourself</w:t>
            </w:r>
            <w:r w:rsidR="008C0CA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:</w:t>
            </w:r>
          </w:p>
          <w:p w14:paraId="7112BCB1" w14:textId="516C8739" w:rsidR="003B31B0" w:rsidRDefault="003B31B0" w:rsidP="003B31B0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8C0CA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‘</w:t>
            </w:r>
            <w: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WELL DONE</w:t>
            </w:r>
            <w:r w:rsidR="008C0CA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’</w:t>
            </w:r>
            <w: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14:paraId="16D57B83" w14:textId="776C3790" w:rsidR="007451C6" w:rsidRDefault="003B31B0" w:rsidP="003B31B0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R</w:t>
            </w:r>
            <w:r w:rsidR="00CC35D4"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ecognise what’s going </w:t>
            </w:r>
            <w:r w:rsidR="00310149" w:rsidRPr="008C0CA5">
              <w:rPr>
                <w:rFonts w:ascii="Comic Sans MS" w:hAnsi="Comic Sans MS" w:cs="Arial"/>
                <w:i/>
                <w:color w:val="FFFFFF" w:themeColor="background1"/>
                <w:sz w:val="20"/>
                <w:szCs w:val="20"/>
                <w:lang w:val="en-GB"/>
              </w:rPr>
              <w:t>WELL</w:t>
            </w:r>
            <w:r w:rsidR="00CC35D4"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00B0F0"/>
          </w:tcPr>
          <w:p w14:paraId="4B205C16" w14:textId="07146EA0" w:rsidR="008C0CA5" w:rsidRPr="00650665" w:rsidRDefault="007451C6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13.</w:t>
            </w:r>
            <w:r w:rsidR="008C4F70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310149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Remember Adler  </w:t>
            </w:r>
          </w:p>
          <w:p w14:paraId="5D1844CE" w14:textId="77777777" w:rsidR="008C0CA5" w:rsidRPr="00650665" w:rsidRDefault="008C0CA5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</w:p>
          <w:p w14:paraId="16F00711" w14:textId="3379A769" w:rsidR="007451C6" w:rsidRPr="00650665" w:rsidRDefault="00310149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What’s the NEED behind the </w:t>
            </w:r>
            <w:r w:rsidR="006620DE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challenging </w:t>
            </w:r>
            <w:r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behaviour</w:t>
            </w:r>
            <w:r w:rsidR="006620DE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?</w:t>
            </w:r>
          </w:p>
        </w:tc>
        <w:tc>
          <w:tcPr>
            <w:tcW w:w="2769" w:type="dxa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114BCCAE" w14:textId="52A7EA87" w:rsidR="007451C6" w:rsidRDefault="007451C6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14.</w:t>
            </w:r>
            <w:r w:rsidR="00263F21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</w:t>
            </w:r>
            <w:r w:rsidR="00310149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Practice </w:t>
            </w:r>
            <w:r w:rsidR="006620DE">
              <w:rPr>
                <w:rFonts w:ascii="Comic Sans MS" w:hAnsi="Comic Sans MS" w:cs="Arial"/>
                <w:sz w:val="20"/>
                <w:szCs w:val="20"/>
                <w:lang w:val="en-GB"/>
              </w:rPr>
              <w:t>MEDITATION</w:t>
            </w:r>
            <w:r w:rsidR="00263F21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- </w:t>
            </w:r>
            <w:r w:rsidR="003B31B0">
              <w:rPr>
                <w:rFonts w:ascii="Comic Sans MS" w:hAnsi="Comic Sans MS" w:cs="Arial"/>
                <w:sz w:val="20"/>
                <w:szCs w:val="20"/>
                <w:lang w:val="en-GB"/>
              </w:rPr>
              <w:t>L</w:t>
            </w:r>
            <w:r w:rsidR="00310149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ay down with </w:t>
            </w:r>
            <w:r w:rsidR="00263F21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teddy on chest </w:t>
            </w:r>
            <w:r w:rsidR="00310149">
              <w:rPr>
                <w:rFonts w:ascii="Comic Sans MS" w:hAnsi="Comic Sans MS" w:cs="Arial"/>
                <w:sz w:val="20"/>
                <w:szCs w:val="20"/>
                <w:lang w:val="en-GB"/>
              </w:rPr>
              <w:t>and watch him move as you breathe in and out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1253A5"/>
          </w:tcPr>
          <w:p w14:paraId="36B540F4" w14:textId="0EDD1204" w:rsidR="005506A6" w:rsidRDefault="007451C6" w:rsidP="005506A6">
            <w:pPr>
              <w:jc w:val="center"/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5506A6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15.</w:t>
            </w:r>
            <w:r w:rsidR="00311FC7" w:rsidRPr="005506A6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5506A6" w:rsidRPr="005506A6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Say ‘I’ instead of ‘YOU’</w:t>
            </w:r>
          </w:p>
          <w:p w14:paraId="72D1A840" w14:textId="77777777" w:rsidR="008C0CA5" w:rsidRDefault="008C0CA5" w:rsidP="005506A6">
            <w:pPr>
              <w:jc w:val="center"/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</w:p>
          <w:p w14:paraId="5208D62E" w14:textId="22535ADE" w:rsidR="003B31B0" w:rsidRPr="005506A6" w:rsidRDefault="003B31B0" w:rsidP="005506A6">
            <w:pPr>
              <w:jc w:val="center"/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e.g. I feel sad when that happens </w:t>
            </w:r>
          </w:p>
          <w:p w14:paraId="23F7D6DA" w14:textId="2A6961AC" w:rsidR="007451C6" w:rsidRPr="005506A6" w:rsidRDefault="007451C6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7451C6" w14:paraId="072E335E" w14:textId="77777777" w:rsidTr="00B7676E"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1253A5"/>
          </w:tcPr>
          <w:p w14:paraId="0CE01764" w14:textId="49263B27" w:rsidR="00304351" w:rsidRPr="007F68C0" w:rsidRDefault="007451C6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B7676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16.</w:t>
            </w:r>
            <w:r w:rsidR="00311FC7" w:rsidRPr="00B7676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310149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Remember </w:t>
            </w:r>
            <w:r w:rsidR="006620D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MASLOW</w:t>
            </w:r>
            <w:r w:rsidR="001C5C44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when you see challenging behaviour</w:t>
            </w:r>
            <w:r w:rsidR="006620D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: Are they hungry? tired? Scared? </w:t>
            </w:r>
          </w:p>
          <w:p w14:paraId="17AC1E57" w14:textId="3DBB6E08" w:rsidR="00533C9B" w:rsidRDefault="00533C9B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</w:p>
        </w:tc>
        <w:tc>
          <w:tcPr>
            <w:tcW w:w="2769" w:type="dxa"/>
            <w:tcBorders>
              <w:left w:val="nil"/>
              <w:bottom w:val="single" w:sz="4" w:space="0" w:color="auto"/>
            </w:tcBorders>
            <w:shd w:val="clear" w:color="auto" w:fill="FFC000"/>
          </w:tcPr>
          <w:p w14:paraId="100C68CF" w14:textId="77777777" w:rsidR="008C0CA5" w:rsidRDefault="007451C6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17.</w:t>
            </w:r>
            <w:r w:rsidR="00311FC7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</w:t>
            </w:r>
            <w:r w:rsidR="00310149">
              <w:rPr>
                <w:rFonts w:ascii="Comic Sans MS" w:hAnsi="Comic Sans MS" w:cs="Arial"/>
                <w:sz w:val="20"/>
                <w:szCs w:val="20"/>
                <w:lang w:val="en-GB"/>
              </w:rPr>
              <w:t>COUNT TO 10</w:t>
            </w:r>
            <w:r w:rsidR="006620DE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</w:t>
            </w:r>
          </w:p>
          <w:p w14:paraId="4114A913" w14:textId="70308287" w:rsidR="007451C6" w:rsidRDefault="006620DE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before reacting </w:t>
            </w:r>
          </w:p>
        </w:tc>
        <w:tc>
          <w:tcPr>
            <w:tcW w:w="2769" w:type="dxa"/>
            <w:shd w:val="clear" w:color="auto" w:fill="BACC29"/>
          </w:tcPr>
          <w:p w14:paraId="50A723F4" w14:textId="41588254" w:rsidR="007451C6" w:rsidRDefault="007451C6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18.</w:t>
            </w:r>
            <w:r w:rsidR="00311FC7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</w:t>
            </w:r>
            <w:r w:rsidR="004A3579">
              <w:rPr>
                <w:rFonts w:ascii="Comic Sans MS" w:hAnsi="Comic Sans MS" w:cs="Arial"/>
                <w:sz w:val="20"/>
                <w:szCs w:val="20"/>
                <w:lang w:val="en-GB"/>
              </w:rPr>
              <w:t>Practice a</w:t>
            </w:r>
            <w:r w:rsidR="006620DE">
              <w:rPr>
                <w:rFonts w:ascii="Comic Sans MS" w:hAnsi="Comic Sans MS" w:cs="Arial"/>
                <w:sz w:val="20"/>
                <w:szCs w:val="20"/>
                <w:lang w:val="en-GB"/>
              </w:rPr>
              <w:t>n</w:t>
            </w:r>
            <w:r w:rsidR="004A3579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</w:t>
            </w:r>
            <w:r w:rsidR="006620DE">
              <w:rPr>
                <w:rFonts w:ascii="Comic Sans MS" w:hAnsi="Comic Sans MS" w:cs="Arial"/>
                <w:sz w:val="20"/>
                <w:szCs w:val="20"/>
                <w:lang w:val="en-GB"/>
              </w:rPr>
              <w:t>ASSERTIVE</w:t>
            </w:r>
            <w:r w:rsidR="00311FC7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parenting style - say sorry</w:t>
            </w:r>
            <w:r w:rsidR="004A3579">
              <w:rPr>
                <w:rFonts w:ascii="Comic Sans MS" w:hAnsi="Comic Sans MS" w:cs="Arial"/>
                <w:sz w:val="20"/>
                <w:szCs w:val="20"/>
                <w:lang w:val="en-GB"/>
              </w:rPr>
              <w:t>!</w:t>
            </w:r>
            <w:r w:rsidR="00311FC7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69" w:type="dxa"/>
            <w:shd w:val="clear" w:color="auto" w:fill="00B0F0"/>
          </w:tcPr>
          <w:p w14:paraId="55800C4C" w14:textId="77777777" w:rsidR="007451C6" w:rsidRPr="00650665" w:rsidRDefault="007451C6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19.</w:t>
            </w:r>
            <w:r w:rsidR="00311FC7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4A3579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Practice </w:t>
            </w:r>
            <w:r w:rsidR="006620DE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CHILD LED PLAY</w:t>
            </w:r>
            <w:r w:rsidR="00311FC7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14:paraId="371B309E" w14:textId="5587545C" w:rsidR="003B31B0" w:rsidRPr="00650665" w:rsidRDefault="003B31B0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- Sit with your child as they play</w:t>
            </w:r>
            <w:r w:rsidR="008C0CA5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-</w:t>
            </w:r>
            <w:r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comment but avoid quizzing them. </w:t>
            </w:r>
          </w:p>
        </w:tc>
        <w:tc>
          <w:tcPr>
            <w:tcW w:w="2769" w:type="dxa"/>
            <w:tcBorders>
              <w:top w:val="nil"/>
              <w:bottom w:val="single" w:sz="4" w:space="0" w:color="auto"/>
            </w:tcBorders>
            <w:shd w:val="clear" w:color="auto" w:fill="00B050"/>
          </w:tcPr>
          <w:p w14:paraId="2924E33C" w14:textId="48610A3A" w:rsidR="007451C6" w:rsidRPr="004B618F" w:rsidRDefault="007451C6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20.</w:t>
            </w:r>
            <w:r w:rsidR="00311FC7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4A3579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Use </w:t>
            </w:r>
            <w:r w:rsidR="006620DE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OPEN BODY LANGUAGE</w:t>
            </w:r>
            <w:r w:rsidR="00311FC7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4A3579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- </w:t>
            </w:r>
            <w:r w:rsidR="003B31B0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Use </w:t>
            </w:r>
            <w:r w:rsidR="005272F2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eye contact, nodding, </w:t>
            </w:r>
            <w:r w:rsidR="004A3579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put </w:t>
            </w:r>
            <w:r w:rsidR="005272F2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your</w:t>
            </w:r>
            <w:r w:rsidR="004A3579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phone down</w:t>
            </w:r>
            <w:r w:rsidR="005272F2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so they know they have your attention</w:t>
            </w:r>
            <w:r w:rsidR="004A3579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!</w:t>
            </w:r>
          </w:p>
        </w:tc>
      </w:tr>
      <w:tr w:rsidR="007451C6" w14:paraId="3C6DCDD0" w14:textId="77777777" w:rsidTr="00B7676E"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BACC29"/>
          </w:tcPr>
          <w:p w14:paraId="478B8236" w14:textId="1374AA48" w:rsidR="00304351" w:rsidRDefault="007451C6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21.</w:t>
            </w:r>
            <w:r w:rsidR="00263F21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</w:t>
            </w:r>
            <w:r w:rsidR="005506A6">
              <w:rPr>
                <w:rFonts w:ascii="Comic Sans MS" w:hAnsi="Comic Sans MS" w:cs="Arial"/>
                <w:sz w:val="20"/>
                <w:szCs w:val="20"/>
                <w:lang w:val="en-GB"/>
              </w:rPr>
              <w:t>Nurture</w:t>
            </w:r>
            <w:r w:rsidR="006620DE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the </w:t>
            </w:r>
            <w:r w:rsidR="00263F21">
              <w:rPr>
                <w:rFonts w:ascii="Comic Sans MS" w:hAnsi="Comic Sans MS" w:cs="Arial"/>
                <w:sz w:val="20"/>
                <w:szCs w:val="20"/>
                <w:lang w:val="en-GB"/>
              </w:rPr>
              <w:t>Toddler and Teen</w:t>
            </w:r>
            <w:r w:rsidR="006620DE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age BRAIN </w:t>
            </w:r>
          </w:p>
          <w:p w14:paraId="127543F7" w14:textId="346E9736" w:rsidR="007451C6" w:rsidRDefault="003B31B0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- </w:t>
            </w:r>
            <w:r w:rsidR="00275240">
              <w:rPr>
                <w:rFonts w:ascii="Comic Sans MS" w:hAnsi="Comic Sans MS" w:cs="Arial"/>
                <w:sz w:val="20"/>
                <w:szCs w:val="20"/>
                <w:lang w:val="en-GB"/>
              </w:rPr>
              <w:t>Give them a hug or play a game together</w:t>
            </w:r>
          </w:p>
        </w:tc>
        <w:tc>
          <w:tcPr>
            <w:tcW w:w="2769" w:type="dxa"/>
            <w:tcBorders>
              <w:left w:val="nil"/>
            </w:tcBorders>
            <w:shd w:val="clear" w:color="auto" w:fill="00B050"/>
          </w:tcPr>
          <w:p w14:paraId="37BD11A7" w14:textId="240D0915" w:rsidR="007451C6" w:rsidRPr="004B618F" w:rsidRDefault="007451C6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22.</w:t>
            </w:r>
            <w:r w:rsidR="008C4F70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6620DE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BREATHE</w:t>
            </w:r>
            <w:r w:rsidR="008C4F70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in for 4</w:t>
            </w:r>
            <w:r w:rsidR="006620DE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8C4F70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seconds, hold for 7 and breathe out for 8 </w:t>
            </w:r>
            <w:r w:rsidR="003B31B0" w:rsidRPr="004B618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- to destress the brain</w:t>
            </w:r>
          </w:p>
        </w:tc>
        <w:tc>
          <w:tcPr>
            <w:tcW w:w="2769" w:type="dxa"/>
            <w:shd w:val="clear" w:color="auto" w:fill="9F4287"/>
          </w:tcPr>
          <w:p w14:paraId="72FA54A9" w14:textId="77777777" w:rsidR="008C0CA5" w:rsidRDefault="007451C6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23.</w:t>
            </w:r>
            <w:r w:rsidR="00311FC7"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6620D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Beware of LABELLING</w:t>
            </w:r>
            <w:r w:rsidR="009A2451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14:paraId="6B87539A" w14:textId="77777777" w:rsidR="008C0CA5" w:rsidRDefault="008C0CA5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</w:p>
          <w:p w14:paraId="6B5B12F9" w14:textId="4EA55188" w:rsidR="007451C6" w:rsidRDefault="009A2451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- describe </w:t>
            </w:r>
            <w:r w:rsidR="008C0CA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only </w:t>
            </w:r>
            <w: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the ‘</w:t>
            </w:r>
            <w:r w:rsidRPr="009A2451">
              <w:rPr>
                <w:rFonts w:ascii="Comic Sans MS" w:hAnsi="Comic Sans MS" w:cs="Arial"/>
                <w:i/>
                <w:color w:val="FFFFFF" w:themeColor="background1"/>
                <w:sz w:val="20"/>
                <w:szCs w:val="20"/>
                <w:lang w:val="en-GB"/>
              </w:rPr>
              <w:t>behaviour</w:t>
            </w:r>
            <w: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’ you see</w:t>
            </w:r>
            <w:r w:rsidR="003B31B0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FFC000"/>
          </w:tcPr>
          <w:p w14:paraId="00768707" w14:textId="77777777" w:rsidR="003B31B0" w:rsidRDefault="007451C6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24.</w:t>
            </w:r>
            <w:r w:rsidR="00263F21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</w:t>
            </w:r>
            <w:r w:rsidR="006620DE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ENCOURAGE </w:t>
            </w:r>
            <w:r w:rsidR="00263F21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instead of praise </w:t>
            </w:r>
          </w:p>
          <w:p w14:paraId="1FF3DC76" w14:textId="5E26BA02" w:rsidR="007451C6" w:rsidRDefault="003B31B0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-e.g.</w:t>
            </w:r>
            <w:r w:rsidR="009A2451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“</w:t>
            </w:r>
            <w:r w:rsidR="009A2451" w:rsidRPr="009A2451">
              <w:rPr>
                <w:rFonts w:ascii="Comic Sans MS" w:hAnsi="Comic Sans MS" w:cs="Arial"/>
                <w:i/>
                <w:sz w:val="20"/>
                <w:szCs w:val="20"/>
                <w:lang w:val="en-GB"/>
              </w:rPr>
              <w:t>I can see you worked hard at that</w:t>
            </w:r>
            <w:r w:rsidR="009A2451">
              <w:rPr>
                <w:rFonts w:ascii="Comic Sans MS" w:hAnsi="Comic Sans MS" w:cs="Arial"/>
                <w:sz w:val="20"/>
                <w:szCs w:val="20"/>
                <w:lang w:val="en-GB"/>
              </w:rPr>
              <w:t>”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00B0F0"/>
          </w:tcPr>
          <w:p w14:paraId="695D5409" w14:textId="77D790DA" w:rsidR="007451C6" w:rsidRPr="00650665" w:rsidRDefault="007451C6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25.</w:t>
            </w:r>
            <w:r w:rsidR="00311FC7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4A3579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Remember </w:t>
            </w:r>
            <w:r w:rsidR="006620DE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LEARNING </w:t>
            </w:r>
            <w:r w:rsidR="004A3579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new things can feel uncomfortable - F</w:t>
            </w:r>
            <w:r w:rsidR="00311FC7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old your arms </w:t>
            </w:r>
            <w:r w:rsidR="004A3579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a different way</w:t>
            </w:r>
          </w:p>
        </w:tc>
      </w:tr>
      <w:tr w:rsidR="007451C6" w14:paraId="44B282AC" w14:textId="77777777" w:rsidTr="00B7676E">
        <w:tc>
          <w:tcPr>
            <w:tcW w:w="2768" w:type="dxa"/>
            <w:tcBorders>
              <w:top w:val="nil"/>
            </w:tcBorders>
            <w:shd w:val="clear" w:color="auto" w:fill="00B0F0"/>
          </w:tcPr>
          <w:p w14:paraId="0E11EE63" w14:textId="77777777" w:rsidR="008C0CA5" w:rsidRPr="00650665" w:rsidRDefault="007451C6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26.</w:t>
            </w:r>
            <w:r w:rsidR="00311FC7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6620DE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EXERCISE</w:t>
            </w:r>
            <w:r w:rsidR="00311FC7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14:paraId="6591BFF8" w14:textId="77777777" w:rsidR="008C0CA5" w:rsidRPr="00650665" w:rsidRDefault="008C0CA5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</w:p>
          <w:p w14:paraId="7B1B7C73" w14:textId="60F3019D" w:rsidR="007451C6" w:rsidRPr="00650665" w:rsidRDefault="00311FC7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dance</w:t>
            </w:r>
            <w:r w:rsidR="006620DE"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, jump, run, walk ….</w:t>
            </w:r>
            <w:r w:rsidRPr="00650665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14:paraId="5B7D77A8" w14:textId="68825191" w:rsidR="00533C9B" w:rsidRPr="00650665" w:rsidRDefault="00533C9B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2769" w:type="dxa"/>
            <w:shd w:val="clear" w:color="auto" w:fill="B04997"/>
          </w:tcPr>
          <w:p w14:paraId="776452BA" w14:textId="21222B17" w:rsidR="007451C6" w:rsidRDefault="007451C6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27.</w:t>
            </w:r>
            <w:r w:rsidR="00311FC7"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Play </w:t>
            </w:r>
            <w:r w:rsidR="004A3579" w:rsidRPr="006620DE">
              <w:rPr>
                <w:rFonts w:ascii="Comic Sans MS" w:hAnsi="Comic Sans MS" w:cs="Arial"/>
                <w:i/>
                <w:color w:val="FFFFFF" w:themeColor="background1"/>
                <w:sz w:val="20"/>
                <w:szCs w:val="20"/>
                <w:lang w:val="en-GB"/>
              </w:rPr>
              <w:t>your</w:t>
            </w:r>
            <w:r w:rsidR="004A3579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favourite </w:t>
            </w:r>
            <w:r w:rsidR="006620D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MUSIC</w:t>
            </w:r>
          </w:p>
        </w:tc>
        <w:tc>
          <w:tcPr>
            <w:tcW w:w="2769" w:type="dxa"/>
            <w:shd w:val="clear" w:color="auto" w:fill="1253A5"/>
          </w:tcPr>
          <w:p w14:paraId="2F77CB16" w14:textId="77777777" w:rsidR="003B31B0" w:rsidRDefault="007451C6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  <w:r w:rsidRPr="00B7676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28.</w:t>
            </w:r>
            <w:r w:rsidR="00311FC7" w:rsidRPr="00B7676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5506A6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SELF TALK positively</w:t>
            </w:r>
          </w:p>
          <w:p w14:paraId="484496B0" w14:textId="77777777" w:rsidR="008C0CA5" w:rsidRDefault="008C0CA5">
            <w:pP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</w:pPr>
          </w:p>
          <w:p w14:paraId="5EC69C95" w14:textId="237E886E" w:rsidR="007451C6" w:rsidRDefault="003B31B0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- be your own best friend</w:t>
            </w:r>
            <w:r w:rsidR="005506A6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311FC7" w:rsidRPr="00B7676E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69" w:type="dxa"/>
            <w:shd w:val="clear" w:color="auto" w:fill="BACC29"/>
          </w:tcPr>
          <w:p w14:paraId="14B10564" w14:textId="77777777" w:rsidR="007451C6" w:rsidRDefault="007451C6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29.</w:t>
            </w:r>
            <w:r w:rsidR="00C25F49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</w:t>
            </w:r>
            <w:r w:rsidR="006620DE">
              <w:rPr>
                <w:rFonts w:ascii="Comic Sans MS" w:hAnsi="Comic Sans MS" w:cs="Arial"/>
                <w:sz w:val="20"/>
                <w:szCs w:val="20"/>
                <w:lang w:val="en-GB"/>
              </w:rPr>
              <w:t>KEEP OUT</w:t>
            </w:r>
            <w:r w:rsidR="00C25F49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of the</w:t>
            </w:r>
            <w:r w:rsidR="003B31B0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 ‘</w:t>
            </w:r>
            <w:r w:rsidR="006620DE">
              <w:rPr>
                <w:rFonts w:ascii="Comic Sans MS" w:hAnsi="Comic Sans MS" w:cs="Arial"/>
                <w:sz w:val="20"/>
                <w:szCs w:val="20"/>
                <w:lang w:val="en-GB"/>
              </w:rPr>
              <w:t>BOXING RING’</w:t>
            </w:r>
          </w:p>
          <w:p w14:paraId="0471F971" w14:textId="0A55B6A8" w:rsidR="00B053EF" w:rsidRDefault="00B053EF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- walk away or discuss</w:t>
            </w:r>
          </w:p>
        </w:tc>
        <w:tc>
          <w:tcPr>
            <w:tcW w:w="2769" w:type="dxa"/>
            <w:shd w:val="clear" w:color="auto" w:fill="B04997"/>
          </w:tcPr>
          <w:p w14:paraId="237B1A73" w14:textId="440606C9" w:rsidR="007451C6" w:rsidRDefault="007451C6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30.</w:t>
            </w:r>
            <w:r w:rsidR="00263F21"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B053E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READ</w:t>
            </w:r>
            <w:r w:rsidR="00B053EF"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B053EF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‘</w:t>
            </w:r>
            <w:r w:rsidR="004A3579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If I could </w:t>
            </w:r>
            <w:r w:rsidR="00263F21"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Raise </w:t>
            </w:r>
            <w:r w:rsidR="004A3579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My Child A</w:t>
            </w:r>
            <w:r w:rsidR="00263F21"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gain</w:t>
            </w:r>
            <w:r w:rsidR="004A3579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>’</w:t>
            </w:r>
            <w:r w:rsidR="005506A6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POEM</w:t>
            </w:r>
            <w:r w:rsidR="00263F21" w:rsidRPr="00534D37">
              <w:rPr>
                <w:rFonts w:ascii="Comic Sans MS" w:hAnsi="Comic Sans MS" w:cs="Arial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E08626B" w14:textId="74AAC73D" w:rsidR="007451C6" w:rsidRPr="004369EE" w:rsidRDefault="007F68C0" w:rsidP="007F68C0">
      <w:pPr>
        <w:jc w:val="center"/>
        <w:rPr>
          <w:rFonts w:ascii="Comic Sans MS" w:hAnsi="Comic Sans MS" w:cs="Arial"/>
          <w:color w:val="0070C0"/>
          <w:sz w:val="28"/>
          <w:szCs w:val="28"/>
          <w:lang w:val="en-GB"/>
        </w:rPr>
      </w:pPr>
      <w:r w:rsidRPr="004369EE">
        <w:rPr>
          <w:rFonts w:ascii="Comic Sans MS" w:hAnsi="Comic Sans MS" w:cs="Arial"/>
          <w:color w:val="0070C0"/>
          <w:sz w:val="28"/>
          <w:szCs w:val="28"/>
          <w:lang w:val="en-GB"/>
        </w:rPr>
        <w:t>www.sharingparenting.com</w:t>
      </w:r>
    </w:p>
    <w:sectPr w:rsidR="007451C6" w:rsidRPr="004369EE" w:rsidSect="007451C6">
      <w:headerReference w:type="default" r:id="rId7"/>
      <w:footerReference w:type="default" r:id="rId8"/>
      <w:pgSz w:w="16820" w:h="11900" w:orient="landscape"/>
      <w:pgMar w:top="843" w:right="1440" w:bottom="1800" w:left="1526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6E85E" w14:textId="77777777" w:rsidR="007370D3" w:rsidRDefault="007370D3" w:rsidP="000175B7">
      <w:r>
        <w:separator/>
      </w:r>
    </w:p>
  </w:endnote>
  <w:endnote w:type="continuationSeparator" w:id="0">
    <w:p w14:paraId="07259DF1" w14:textId="77777777" w:rsidR="007370D3" w:rsidRDefault="007370D3" w:rsidP="0001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79499" w14:textId="77777777" w:rsidR="007D12E8" w:rsidRDefault="007D12E8" w:rsidP="00A04D78">
    <w:pPr>
      <w:pStyle w:val="Footer"/>
      <w:pBdr>
        <w:top w:val="single" w:sz="18" w:space="0" w:color="8DB3E2" w:themeColor="text2" w:themeTint="66"/>
      </w:pBdr>
      <w:tabs>
        <w:tab w:val="left" w:pos="0"/>
      </w:tabs>
      <w:ind w:right="-808" w:hanging="1800"/>
      <w:jc w:val="center"/>
      <w:rPr>
        <w:rFonts w:ascii="Avenir Book" w:hAnsi="Avenir Book"/>
        <w:color w:val="000090"/>
        <w:sz w:val="20"/>
        <w:szCs w:val="20"/>
      </w:rPr>
    </w:pPr>
  </w:p>
  <w:p w14:paraId="78A81B6F" w14:textId="5521F23A" w:rsidR="007D12E8" w:rsidRPr="001B3626" w:rsidRDefault="007D12E8" w:rsidP="007F68C0">
    <w:pPr>
      <w:pStyle w:val="Footer"/>
      <w:ind w:left="-1276"/>
      <w:rPr>
        <w:rFonts w:ascii="Avenir Book" w:hAnsi="Avenir Book"/>
        <w:color w:val="000090"/>
        <w:sz w:val="20"/>
        <w:szCs w:val="20"/>
      </w:rPr>
    </w:pPr>
    <w:r w:rsidRPr="00A04D78">
      <w:rPr>
        <w:rFonts w:ascii="Avenir Book" w:hAnsi="Avenir Book"/>
        <w:color w:val="000090"/>
      </w:rPr>
      <w:t>An Adlerian Approach</w:t>
    </w:r>
    <w:r>
      <w:rPr>
        <w:rFonts w:ascii="Avenir Book" w:hAnsi="Avenir Book"/>
        <w:color w:val="000090"/>
        <w:sz w:val="20"/>
        <w:szCs w:val="20"/>
      </w:rPr>
      <w:t xml:space="preserve"> </w:t>
    </w:r>
    <w:r>
      <w:rPr>
        <w:rFonts w:ascii="Avenir Book" w:hAnsi="Avenir Book"/>
        <w:color w:val="000090"/>
        <w:sz w:val="20"/>
        <w:szCs w:val="20"/>
      </w:rPr>
      <w:tab/>
    </w:r>
    <w:r>
      <w:rPr>
        <w:rFonts w:ascii="Avenir Book" w:hAnsi="Avenir Book"/>
        <w:color w:val="000090"/>
        <w:sz w:val="20"/>
        <w:szCs w:val="20"/>
      </w:rPr>
      <w:tab/>
      <w:t xml:space="preserve"> </w:t>
    </w:r>
  </w:p>
  <w:p w14:paraId="643165D6" w14:textId="77777777" w:rsidR="007D12E8" w:rsidRPr="00C51617" w:rsidRDefault="007D12E8" w:rsidP="000175B7">
    <w:pPr>
      <w:pStyle w:val="Footer"/>
      <w:jc w:val="right"/>
      <w:rPr>
        <w:sz w:val="16"/>
        <w:szCs w:val="16"/>
      </w:rPr>
    </w:pPr>
  </w:p>
  <w:p w14:paraId="561CADF7" w14:textId="77777777" w:rsidR="007D12E8" w:rsidRPr="00C51617" w:rsidRDefault="007D12E8" w:rsidP="001B3626">
    <w:pPr>
      <w:pStyle w:val="Footer"/>
      <w:ind w:left="-1134"/>
      <w:jc w:val="right"/>
      <w:rPr>
        <w:rFonts w:ascii="Avenir Book" w:hAnsi="Avenir Book"/>
        <w:sz w:val="16"/>
        <w:szCs w:val="16"/>
      </w:rPr>
    </w:pPr>
    <w:r w:rsidRPr="00C51617">
      <w:rPr>
        <w:rFonts w:ascii="Avenir Book" w:hAnsi="Avenir Book"/>
        <w:sz w:val="16"/>
        <w:szCs w:val="16"/>
      </w:rPr>
      <w:t>Sharing Parenting is a Community Interest Company, limited by guarantee, registered in England and Wales. Registered Company No: 07023223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C5F5F" w14:textId="77777777" w:rsidR="007370D3" w:rsidRDefault="007370D3" w:rsidP="000175B7">
      <w:r>
        <w:separator/>
      </w:r>
    </w:p>
  </w:footnote>
  <w:footnote w:type="continuationSeparator" w:id="0">
    <w:p w14:paraId="6CBBF917" w14:textId="77777777" w:rsidR="007370D3" w:rsidRDefault="007370D3" w:rsidP="00017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B085C" w14:textId="1682732B" w:rsidR="007D12E8" w:rsidRPr="00035875" w:rsidRDefault="00216057" w:rsidP="0003587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BF949E2" wp14:editId="3C67B58A">
          <wp:simplePos x="0" y="0"/>
          <wp:positionH relativeFrom="column">
            <wp:posOffset>7865707</wp:posOffset>
          </wp:positionH>
          <wp:positionV relativeFrom="paragraph">
            <wp:posOffset>-328967</wp:posOffset>
          </wp:positionV>
          <wp:extent cx="1608455" cy="803910"/>
          <wp:effectExtent l="0" t="0" r="4445" b="0"/>
          <wp:wrapTight wrapText="bothSides">
            <wp:wrapPolygon edited="0">
              <wp:start x="0" y="0"/>
              <wp:lineTo x="0" y="21156"/>
              <wp:lineTo x="21489" y="21156"/>
              <wp:lineTo x="2148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SP Logo + Strap.jpg 1536x768 Linked in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8455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3DD">
      <w:rPr>
        <w:rFonts w:ascii="Avenir Book" w:hAnsi="Avenir Book"/>
        <w:color w:val="000090"/>
        <w:sz w:val="16"/>
        <w:szCs w:val="16"/>
      </w:rPr>
      <w:t>T: 01638 665997</w:t>
    </w:r>
    <w:r w:rsidR="007D12E8">
      <w:rPr>
        <w:rFonts w:ascii="Avenir Book" w:hAnsi="Avenir Book"/>
        <w:color w:val="000090"/>
        <w:sz w:val="16"/>
        <w:szCs w:val="16"/>
      </w:rPr>
      <w:t xml:space="preserve">     </w:t>
    </w:r>
    <w:r w:rsidR="007D12E8" w:rsidRPr="00C51617">
      <w:rPr>
        <w:rFonts w:ascii="Avenir Book" w:hAnsi="Avenir Book"/>
        <w:color w:val="000090"/>
        <w:sz w:val="16"/>
        <w:szCs w:val="16"/>
      </w:rPr>
      <w:t xml:space="preserve">E: </w:t>
    </w:r>
    <w:hyperlink r:id="rId2" w:history="1">
      <w:r w:rsidR="007D12E8" w:rsidRPr="00C51617">
        <w:rPr>
          <w:rStyle w:val="Hyperlink"/>
          <w:rFonts w:ascii="Avenir Book" w:hAnsi="Avenir Book"/>
          <w:color w:val="000090"/>
          <w:sz w:val="16"/>
          <w:szCs w:val="16"/>
          <w:u w:val="none"/>
        </w:rPr>
        <w:t>info@sharingparenting.com</w:t>
      </w:r>
    </w:hyperlink>
    <w:r w:rsidR="007D12E8">
      <w:rPr>
        <w:rFonts w:ascii="Avenir Book" w:hAnsi="Avenir Book"/>
        <w:color w:val="000090"/>
        <w:sz w:val="16"/>
        <w:szCs w:val="16"/>
      </w:rPr>
      <w:t xml:space="preserve">     </w:t>
    </w:r>
    <w:r w:rsidR="007D12E8" w:rsidRPr="00C51617">
      <w:rPr>
        <w:rFonts w:ascii="Avenir Book" w:hAnsi="Avenir Book"/>
        <w:color w:val="000090"/>
        <w:sz w:val="16"/>
        <w:szCs w:val="16"/>
      </w:rPr>
      <w:t>W: sharingparenting.com</w:t>
    </w:r>
  </w:p>
  <w:p w14:paraId="0E2CAD95" w14:textId="77777777" w:rsidR="007D12E8" w:rsidRPr="001B3626" w:rsidRDefault="007D12E8" w:rsidP="00A04D78">
    <w:pPr>
      <w:pStyle w:val="Header"/>
      <w:pBdr>
        <w:bottom w:val="single" w:sz="18" w:space="1" w:color="8DB3E2" w:themeColor="text2" w:themeTint="66"/>
      </w:pBdr>
      <w:ind w:left="-1701" w:right="-808" w:firstLine="1701"/>
      <w:jc w:val="right"/>
      <w:rPr>
        <w:rFonts w:ascii="Avenir Book" w:hAnsi="Avenir Book"/>
        <w:color w:val="00009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70AC7"/>
    <w:multiLevelType w:val="multilevel"/>
    <w:tmpl w:val="438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079AE"/>
    <w:multiLevelType w:val="multilevel"/>
    <w:tmpl w:val="B456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D18FB"/>
    <w:multiLevelType w:val="multilevel"/>
    <w:tmpl w:val="F576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C35D6"/>
    <w:multiLevelType w:val="multilevel"/>
    <w:tmpl w:val="FC64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73351"/>
    <w:multiLevelType w:val="multilevel"/>
    <w:tmpl w:val="E86C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2643C"/>
    <w:multiLevelType w:val="multilevel"/>
    <w:tmpl w:val="5AD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E236A9"/>
    <w:multiLevelType w:val="hybridMultilevel"/>
    <w:tmpl w:val="9CA86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50939"/>
    <w:multiLevelType w:val="multilevel"/>
    <w:tmpl w:val="FD7C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070E8F"/>
    <w:multiLevelType w:val="hybridMultilevel"/>
    <w:tmpl w:val="5270F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B7"/>
    <w:rsid w:val="000175B7"/>
    <w:rsid w:val="00035875"/>
    <w:rsid w:val="0004273F"/>
    <w:rsid w:val="0005542E"/>
    <w:rsid w:val="00100263"/>
    <w:rsid w:val="00121ACB"/>
    <w:rsid w:val="001433FF"/>
    <w:rsid w:val="00161CE7"/>
    <w:rsid w:val="001B3626"/>
    <w:rsid w:val="001C5C44"/>
    <w:rsid w:val="001F525A"/>
    <w:rsid w:val="00216057"/>
    <w:rsid w:val="00246031"/>
    <w:rsid w:val="00263F21"/>
    <w:rsid w:val="00275240"/>
    <w:rsid w:val="00280F00"/>
    <w:rsid w:val="002D12E0"/>
    <w:rsid w:val="00304351"/>
    <w:rsid w:val="00310149"/>
    <w:rsid w:val="00311FC7"/>
    <w:rsid w:val="00314E90"/>
    <w:rsid w:val="003B31B0"/>
    <w:rsid w:val="003E098C"/>
    <w:rsid w:val="003E503E"/>
    <w:rsid w:val="003F1ECD"/>
    <w:rsid w:val="00435A84"/>
    <w:rsid w:val="004369EE"/>
    <w:rsid w:val="00457AAF"/>
    <w:rsid w:val="004A3579"/>
    <w:rsid w:val="004B618F"/>
    <w:rsid w:val="004F4394"/>
    <w:rsid w:val="005272F2"/>
    <w:rsid w:val="00533C9B"/>
    <w:rsid w:val="00534D37"/>
    <w:rsid w:val="005506A6"/>
    <w:rsid w:val="006211C6"/>
    <w:rsid w:val="00650665"/>
    <w:rsid w:val="006620DE"/>
    <w:rsid w:val="007059DB"/>
    <w:rsid w:val="007370D3"/>
    <w:rsid w:val="007451C6"/>
    <w:rsid w:val="00794E10"/>
    <w:rsid w:val="007C62BA"/>
    <w:rsid w:val="007D12E8"/>
    <w:rsid w:val="007F68C0"/>
    <w:rsid w:val="00826DCA"/>
    <w:rsid w:val="00850A93"/>
    <w:rsid w:val="008601DC"/>
    <w:rsid w:val="008C0CA5"/>
    <w:rsid w:val="008C4F70"/>
    <w:rsid w:val="00910DC3"/>
    <w:rsid w:val="00925541"/>
    <w:rsid w:val="009A2451"/>
    <w:rsid w:val="009D7536"/>
    <w:rsid w:val="00A014B8"/>
    <w:rsid w:val="00A04D78"/>
    <w:rsid w:val="00AE6435"/>
    <w:rsid w:val="00B053EF"/>
    <w:rsid w:val="00B34A67"/>
    <w:rsid w:val="00B76374"/>
    <w:rsid w:val="00B7676E"/>
    <w:rsid w:val="00BD00C5"/>
    <w:rsid w:val="00C25F49"/>
    <w:rsid w:val="00C51617"/>
    <w:rsid w:val="00CC35D4"/>
    <w:rsid w:val="00CE4D44"/>
    <w:rsid w:val="00D350CF"/>
    <w:rsid w:val="00D621AA"/>
    <w:rsid w:val="00DE4E9E"/>
    <w:rsid w:val="00E705B6"/>
    <w:rsid w:val="00EA06DA"/>
    <w:rsid w:val="00F05839"/>
    <w:rsid w:val="00F112B5"/>
    <w:rsid w:val="00F60F17"/>
    <w:rsid w:val="00F85E58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973657"/>
  <w14:defaultImageDpi w14:val="300"/>
  <w15:docId w15:val="{C31640BD-9414-AA41-8AF1-641250C2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F1EC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5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5B7"/>
  </w:style>
  <w:style w:type="paragraph" w:styleId="Footer">
    <w:name w:val="footer"/>
    <w:basedOn w:val="Normal"/>
    <w:link w:val="FooterChar"/>
    <w:uiPriority w:val="99"/>
    <w:unhideWhenUsed/>
    <w:rsid w:val="000175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5B7"/>
  </w:style>
  <w:style w:type="paragraph" w:styleId="BalloonText">
    <w:name w:val="Balloon Text"/>
    <w:basedOn w:val="Normal"/>
    <w:link w:val="BalloonTextChar"/>
    <w:uiPriority w:val="99"/>
    <w:semiHidden/>
    <w:unhideWhenUsed/>
    <w:rsid w:val="000175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B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75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5B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F1ECD"/>
    <w:rPr>
      <w:rFonts w:ascii="Times New Roman" w:eastAsia="Times New Roman" w:hAnsi="Times New Roman" w:cs="Times New Roman"/>
      <w:b/>
      <w:bCs/>
      <w:lang w:val="en-GB"/>
    </w:rPr>
  </w:style>
  <w:style w:type="character" w:styleId="Strong">
    <w:name w:val="Strong"/>
    <w:basedOn w:val="DefaultParagraphFont"/>
    <w:uiPriority w:val="22"/>
    <w:qFormat/>
    <w:rsid w:val="003F1E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1E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Emphasis">
    <w:name w:val="Emphasis"/>
    <w:basedOn w:val="DefaultParagraphFont"/>
    <w:uiPriority w:val="20"/>
    <w:qFormat/>
    <w:rsid w:val="003F1ECD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1EC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F1ECD"/>
  </w:style>
  <w:style w:type="table" w:styleId="TableGrid">
    <w:name w:val="Table Grid"/>
    <w:basedOn w:val="TableNormal"/>
    <w:uiPriority w:val="59"/>
    <w:rsid w:val="0074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haringparenti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dc:description/>
  <cp:lastModifiedBy>LauraArfi</cp:lastModifiedBy>
  <cp:revision>2</cp:revision>
  <cp:lastPrinted>2020-04-28T16:42:00Z</cp:lastPrinted>
  <dcterms:created xsi:type="dcterms:W3CDTF">2020-05-20T08:05:00Z</dcterms:created>
  <dcterms:modified xsi:type="dcterms:W3CDTF">2020-05-20T08:05:00Z</dcterms:modified>
</cp:coreProperties>
</file>